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A4EA" w14:textId="578EB1B7" w:rsidR="00922DBA" w:rsidRDefault="00BF34D9" w:rsidP="00BF34D9">
      <w:pPr>
        <w:jc w:val="center"/>
      </w:pPr>
      <w:r>
        <w:t>Сведения о местах санкционированного размещения твердых коммунальных отходов, полигонов бытовых отходов (вид отходов)</w:t>
      </w:r>
    </w:p>
    <w:p w14:paraId="18448EFA" w14:textId="192DC9F7" w:rsidR="00BF34D9" w:rsidRDefault="00BF34D9" w:rsidP="00BF34D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240"/>
        <w:gridCol w:w="1555"/>
        <w:gridCol w:w="1953"/>
        <w:gridCol w:w="1954"/>
      </w:tblGrid>
      <w:tr w:rsidR="00BF34D9" w14:paraId="5116E6B6" w14:textId="77777777" w:rsidTr="00BF34D9">
        <w:tc>
          <w:tcPr>
            <w:tcW w:w="1652" w:type="dxa"/>
          </w:tcPr>
          <w:p w14:paraId="40EDFC47" w14:textId="436B6908" w:rsidR="00BF34D9" w:rsidRDefault="00BF34D9" w:rsidP="00BF34D9">
            <w:pPr>
              <w:jc w:val="center"/>
            </w:pPr>
            <w:r>
              <w:t>№ п/п</w:t>
            </w:r>
          </w:p>
        </w:tc>
        <w:tc>
          <w:tcPr>
            <w:tcW w:w="2241" w:type="dxa"/>
          </w:tcPr>
          <w:p w14:paraId="04F40DAF" w14:textId="059E0B36" w:rsidR="00BF34D9" w:rsidRDefault="00BF34D9" w:rsidP="00BF34D9">
            <w:pPr>
              <w:jc w:val="center"/>
            </w:pPr>
            <w:r>
              <w:t>Адрес/кадастровый номер</w:t>
            </w:r>
          </w:p>
        </w:tc>
        <w:tc>
          <w:tcPr>
            <w:tcW w:w="1535" w:type="dxa"/>
          </w:tcPr>
          <w:p w14:paraId="0FA06640" w14:textId="6F839C62" w:rsidR="00BF34D9" w:rsidRPr="00BF34D9" w:rsidRDefault="00BF34D9" w:rsidP="00BF34D9">
            <w:pPr>
              <w:jc w:val="center"/>
            </w:pPr>
            <w:r>
              <w:t>Вид отходов</w:t>
            </w:r>
          </w:p>
        </w:tc>
        <w:tc>
          <w:tcPr>
            <w:tcW w:w="1958" w:type="dxa"/>
          </w:tcPr>
          <w:p w14:paraId="21BD968B" w14:textId="06F8BE12" w:rsidR="00BF34D9" w:rsidRDefault="00BF34D9" w:rsidP="00BF34D9">
            <w:pPr>
              <w:jc w:val="center"/>
            </w:pPr>
            <w:r w:rsidRPr="00BF34D9">
              <w:t>Координата X (широта)</w:t>
            </w:r>
          </w:p>
        </w:tc>
        <w:tc>
          <w:tcPr>
            <w:tcW w:w="1959" w:type="dxa"/>
          </w:tcPr>
          <w:p w14:paraId="01450D2B" w14:textId="70BE3EE4" w:rsidR="00BF34D9" w:rsidRDefault="00BF34D9" w:rsidP="00BF34D9">
            <w:pPr>
              <w:jc w:val="center"/>
            </w:pPr>
            <w:r w:rsidRPr="00BF34D9">
              <w:t>Координата Y (долгота)</w:t>
            </w:r>
          </w:p>
        </w:tc>
      </w:tr>
      <w:tr w:rsidR="00BF34D9" w14:paraId="7572554D" w14:textId="77777777" w:rsidTr="00BF34D9">
        <w:tc>
          <w:tcPr>
            <w:tcW w:w="1652" w:type="dxa"/>
          </w:tcPr>
          <w:p w14:paraId="769DC7E1" w14:textId="27135C08" w:rsidR="00BF34D9" w:rsidRDefault="00BF34D9" w:rsidP="00BF34D9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003D69BA" w14:textId="7968A8A0" w:rsidR="00761F78" w:rsidRDefault="00761F78" w:rsidP="00761F78">
            <w:pPr>
              <w:jc w:val="center"/>
            </w:pPr>
            <w:r>
              <w:rPr>
                <w:rStyle w:val="fontstyle01"/>
              </w:rPr>
              <w:t>Сахалинская область, р-н Александровск-Сахалинский, г Александровск-Сахалинский, в районе 6 км от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автодороги Александровск-Сахалинский </w:t>
            </w:r>
            <w:r>
              <w:rPr>
                <w:rStyle w:val="fontstyle01"/>
              </w:rPr>
              <w:t>–</w:t>
            </w:r>
            <w:r>
              <w:rPr>
                <w:rStyle w:val="fontstyle01"/>
              </w:rPr>
              <w:t xml:space="preserve"> Тымовское</w:t>
            </w:r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кад</w:t>
            </w:r>
            <w:proofErr w:type="spellEnd"/>
            <w:r>
              <w:rPr>
                <w:rStyle w:val="fontstyle01"/>
              </w:rPr>
              <w:t xml:space="preserve">. номер </w:t>
            </w:r>
          </w:p>
          <w:p w14:paraId="1E0A0065" w14:textId="3F19F331" w:rsidR="00BF34D9" w:rsidRDefault="00761F78" w:rsidP="00761F78">
            <w:pPr>
              <w:jc w:val="center"/>
            </w:pPr>
            <w:r>
              <w:rPr>
                <w:rStyle w:val="fontstyle01"/>
              </w:rPr>
              <w:t>65:21:0000002:211</w:t>
            </w:r>
          </w:p>
        </w:tc>
        <w:tc>
          <w:tcPr>
            <w:tcW w:w="1535" w:type="dxa"/>
          </w:tcPr>
          <w:p w14:paraId="0A567670" w14:textId="265323AD" w:rsidR="00BF34D9" w:rsidRPr="00EC2CFC" w:rsidRDefault="00761F78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Бытовые отходы</w:t>
            </w:r>
          </w:p>
        </w:tc>
        <w:tc>
          <w:tcPr>
            <w:tcW w:w="1958" w:type="dxa"/>
          </w:tcPr>
          <w:p w14:paraId="00BDEDB3" w14:textId="777DD737" w:rsidR="00BF34D9" w:rsidRPr="00EC2CFC" w:rsidRDefault="000455B3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50.923619</w:t>
            </w:r>
          </w:p>
        </w:tc>
        <w:tc>
          <w:tcPr>
            <w:tcW w:w="1959" w:type="dxa"/>
          </w:tcPr>
          <w:p w14:paraId="115498B0" w14:textId="4EB6A3D9" w:rsidR="00BF34D9" w:rsidRPr="00EC2CFC" w:rsidRDefault="000455B3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142.184376</w:t>
            </w:r>
          </w:p>
        </w:tc>
      </w:tr>
      <w:tr w:rsidR="00761F78" w14:paraId="23BCE75D" w14:textId="77777777" w:rsidTr="00BF34D9">
        <w:tc>
          <w:tcPr>
            <w:tcW w:w="1652" w:type="dxa"/>
          </w:tcPr>
          <w:p w14:paraId="3AEEA9A8" w14:textId="0C1C78C2" w:rsidR="00761F78" w:rsidRDefault="00761F78" w:rsidP="00BF34D9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6EEA68DE" w14:textId="77777777" w:rsidR="00761F78" w:rsidRPr="00761F78" w:rsidRDefault="00761F78" w:rsidP="00761F78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Сахалинская область, р-н Александровск-Сахалинский, г Александровск-Сахалинский, в районе 6 км</w:t>
            </w:r>
            <w:r w:rsidRPr="00761F78">
              <w:rPr>
                <w:rStyle w:val="fontstyle01"/>
              </w:rPr>
              <w:br/>
            </w:r>
            <w:r>
              <w:rPr>
                <w:rStyle w:val="fontstyle01"/>
              </w:rPr>
              <w:t>автодороги Александровск-Сахалинский - Тымовское</w:t>
            </w:r>
          </w:p>
          <w:p w14:paraId="11AB84A8" w14:textId="77777777" w:rsidR="00761F78" w:rsidRPr="00761F78" w:rsidRDefault="00761F78" w:rsidP="00BF34D9">
            <w:pPr>
              <w:jc w:val="center"/>
              <w:rPr>
                <w:rStyle w:val="fontstyle01"/>
              </w:rPr>
            </w:pPr>
            <w:proofErr w:type="spellStart"/>
            <w:r w:rsidRPr="00761F78">
              <w:rPr>
                <w:rStyle w:val="fontstyle01"/>
              </w:rPr>
              <w:t>Кад.номер</w:t>
            </w:r>
            <w:proofErr w:type="spellEnd"/>
            <w:r w:rsidRPr="00761F78">
              <w:rPr>
                <w:rStyle w:val="fontstyle01"/>
              </w:rPr>
              <w:t xml:space="preserve"> </w:t>
            </w:r>
          </w:p>
          <w:p w14:paraId="70EF5B29" w14:textId="2422831F" w:rsidR="00761F78" w:rsidRPr="00761F78" w:rsidRDefault="00761F78" w:rsidP="00761F78">
            <w:pPr>
              <w:jc w:val="center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65:21:0000002:324</w:t>
            </w:r>
          </w:p>
        </w:tc>
        <w:tc>
          <w:tcPr>
            <w:tcW w:w="1535" w:type="dxa"/>
          </w:tcPr>
          <w:p w14:paraId="29891886" w14:textId="04FAEC81" w:rsidR="00761F78" w:rsidRPr="00EC2CFC" w:rsidRDefault="00DD308B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Отходы строительства и сноса, сбор и вывоз автомобильных шин и покрышек, прием и размещение снега</w:t>
            </w:r>
          </w:p>
        </w:tc>
        <w:tc>
          <w:tcPr>
            <w:tcW w:w="1958" w:type="dxa"/>
          </w:tcPr>
          <w:p w14:paraId="0B7EA46D" w14:textId="51D3935E" w:rsidR="00761F78" w:rsidRPr="00EC2CFC" w:rsidRDefault="000455B3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50.922378</w:t>
            </w:r>
          </w:p>
        </w:tc>
        <w:tc>
          <w:tcPr>
            <w:tcW w:w="1959" w:type="dxa"/>
          </w:tcPr>
          <w:p w14:paraId="1476919D" w14:textId="19A77CA4" w:rsidR="00761F78" w:rsidRPr="00EC2CFC" w:rsidRDefault="000455B3" w:rsidP="00BF34D9">
            <w:pPr>
              <w:jc w:val="center"/>
              <w:rPr>
                <w:rStyle w:val="fontstyle01"/>
              </w:rPr>
            </w:pPr>
            <w:r w:rsidRPr="00EC2CFC">
              <w:rPr>
                <w:rStyle w:val="fontstyle01"/>
              </w:rPr>
              <w:t>142.182724</w:t>
            </w:r>
          </w:p>
        </w:tc>
      </w:tr>
    </w:tbl>
    <w:p w14:paraId="0CA9C49A" w14:textId="77777777" w:rsidR="00BF34D9" w:rsidRDefault="00BF34D9" w:rsidP="00BF34D9">
      <w:pPr>
        <w:jc w:val="center"/>
      </w:pPr>
    </w:p>
    <w:sectPr w:rsidR="00B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3B"/>
    <w:rsid w:val="000455B3"/>
    <w:rsid w:val="003011C5"/>
    <w:rsid w:val="006217AD"/>
    <w:rsid w:val="00761F78"/>
    <w:rsid w:val="00811C4D"/>
    <w:rsid w:val="00922DBA"/>
    <w:rsid w:val="00B72110"/>
    <w:rsid w:val="00BF34D9"/>
    <w:rsid w:val="00C176B9"/>
    <w:rsid w:val="00DD308B"/>
    <w:rsid w:val="00EC2CFC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D386"/>
  <w15:chartTrackingRefBased/>
  <w15:docId w15:val="{AD23C0EA-FD53-448C-8EC8-F5C3A282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61F7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 Алексей А.</dc:creator>
  <cp:keywords/>
  <dc:description/>
  <cp:lastModifiedBy>Гладков Алексей А.</cp:lastModifiedBy>
  <cp:revision>5</cp:revision>
  <dcterms:created xsi:type="dcterms:W3CDTF">2024-10-21T03:52:00Z</dcterms:created>
  <dcterms:modified xsi:type="dcterms:W3CDTF">2024-10-22T01:18:00Z</dcterms:modified>
</cp:coreProperties>
</file>